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508BE" w14:textId="097FA965" w:rsidR="00297530" w:rsidRDefault="00297530" w:rsidP="00297530">
      <w:pPr>
        <w:shd w:val="clear" w:color="auto" w:fill="FFFFFF"/>
        <w:spacing w:after="0" w:line="240" w:lineRule="auto"/>
        <w:jc w:val="center"/>
        <w:textAlignment w:val="top"/>
        <w:rPr>
          <w:rFonts w:ascii="Arial" w:hAnsi="Arial" w:cs="Arial"/>
          <w:b/>
          <w:bCs/>
          <w:color w:val="000000"/>
          <w:sz w:val="72"/>
          <w:szCs w:val="72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z w:val="72"/>
          <w:szCs w:val="72"/>
          <w:shd w:val="clear" w:color="auto" w:fill="FFFFFF"/>
        </w:rPr>
        <w:t>PRACTICA 1</w:t>
      </w:r>
    </w:p>
    <w:p w14:paraId="01924476" w14:textId="77777777" w:rsidR="00297530" w:rsidRPr="00297530" w:rsidRDefault="00297530" w:rsidP="00297530">
      <w:pPr>
        <w:shd w:val="clear" w:color="auto" w:fill="FFFFFF"/>
        <w:spacing w:after="0" w:line="240" w:lineRule="auto"/>
        <w:jc w:val="center"/>
        <w:textAlignment w:val="top"/>
        <w:rPr>
          <w:rFonts w:ascii="Arial" w:hAnsi="Arial" w:cs="Arial"/>
          <w:b/>
          <w:bCs/>
          <w:color w:val="000000"/>
          <w:sz w:val="36"/>
          <w:szCs w:val="36"/>
          <w:shd w:val="clear" w:color="auto" w:fill="FFFFFF"/>
        </w:rPr>
      </w:pPr>
    </w:p>
    <w:p w14:paraId="5F99B98F" w14:textId="16A9BAEE" w:rsidR="00227994" w:rsidRPr="009851AB" w:rsidRDefault="00227994" w:rsidP="00070BEE">
      <w:pPr>
        <w:shd w:val="clear" w:color="auto" w:fill="FFFFFF"/>
        <w:spacing w:after="0" w:line="240" w:lineRule="auto"/>
        <w:textAlignment w:val="top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9851A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La placa base no es el corazón o el cerebro de nuestro ordenador. Es ambos. </w:t>
      </w:r>
      <w:r w:rsidRPr="009851AB">
        <w:rPr>
          <w:rStyle w:val="Textoennegrita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 componente esencial para comenzar a montar el </w:t>
      </w:r>
      <w:hyperlink r:id="rId5" w:history="1">
        <w:r w:rsidRPr="009851AB">
          <w:rPr>
            <w:rStyle w:val="Textoennegrita"/>
            <w:rFonts w:ascii="Times New Roman" w:hAnsi="Times New Roman" w:cs="Times New Roman"/>
            <w:color w:val="FF6600"/>
            <w:sz w:val="24"/>
            <w:szCs w:val="24"/>
            <w:shd w:val="clear" w:color="auto" w:fill="FFFFFF"/>
          </w:rPr>
          <w:t>ordenador</w:t>
        </w:r>
      </w:hyperlink>
      <w:r w:rsidRPr="009851AB">
        <w:rPr>
          <w:rStyle w:val="Textoennegrita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Pr="009851A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De esa oblea verdosa con muchas soldaduras conectaremos después la memoria RAM, la CPU (el verdadero cerebro), la refrigeración, el disco duro y una fuente de alimentación que transmite el flujo de electricidad suficiente para que todos los componentes operen adecuadamente.</w:t>
      </w:r>
    </w:p>
    <w:p w14:paraId="45E39D81" w14:textId="6415432C" w:rsidR="009F0166" w:rsidRPr="009851AB" w:rsidRDefault="009F0166" w:rsidP="009F01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Habitualmente, las placas base se componen de un </w:t>
      </w: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conjunto de elementos comunes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 —y es así desde 1981, cuando se estandarizó y comercializó el primer modelo—. Todos ellos, conectados, conforman el </w:t>
      </w: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sistema circulatorio de un ordenador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Algunos son esenciales, como la CPU, la fuente de alimentación y el módulo RAM. Otros, como los conectores de expansión, de almacenamiento y los puertos USB para conectar un teclado, ratón o cargar nuestro </w:t>
      </w:r>
      <w:r w:rsidRPr="009851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MX"/>
        </w:rPr>
        <w:t>smartphone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, son opciones pero fundamentales en la mayoría de las placas.</w:t>
      </w:r>
    </w:p>
    <w:p w14:paraId="481E36A7" w14:textId="77777777" w:rsidR="009F0166" w:rsidRPr="009851AB" w:rsidRDefault="009F0166" w:rsidP="009F0166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Por importancia, de mayor a menor, estos son sus componentes:</w:t>
      </w:r>
    </w:p>
    <w:p w14:paraId="4A2387DF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Zócalo para la CPU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Se trata del espacio destinado a conectar el procesador, el cerebro de la máquina. Este </w:t>
      </w:r>
      <w:r w:rsidRPr="009851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MX"/>
        </w:rPr>
        <w:t>socket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 suele estar conectado a unas aletas de metal, las cuales, a su vez, se mantienen en contacto con la pasta térmica, destinadas a desviar y disipar la temperatura.</w:t>
      </w:r>
    </w:p>
    <w:p w14:paraId="502062BB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es-MX"/>
        </w:rPr>
        <w:t>Northbridge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Soldado a la propia placa, como su nombre indica, este es el puente norte, un nodo de conexión entre la CPU, la pista RAM y la gráfica.</w:t>
      </w:r>
    </w:p>
    <w:p w14:paraId="05788F48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Espacios para los módulos RAM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Las memorias RAM, de estructura rectangular, son un elemento fundamental para la carga de programas y cualquier tarea que el sistema esté procesando. Su memoria es volátil, lo que significa que, una vez dejan de recibir voltaje, pierden los datos que contienen.</w:t>
      </w:r>
    </w:p>
    <w:p w14:paraId="7D1D6D7B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Lo que nos lleva a los </w:t>
      </w: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conectores de almacenamiento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, habitualmente en formato SATA o SATA 3. Aquí se conectan los discos mecánicos o sólidos que almacenarán los datos. Además de estos conectores, debemos destacar los conectores mSATA o M.2 NVME para unidades SSD.</w:t>
      </w:r>
    </w:p>
    <w:p w14:paraId="6CFE0DF4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Ranuras PCI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 o PCI Express. Estas ranuras cuentan con distintos tamaños dependiendo de la velocidad del bus. Están destinadas para ensamblar componentes esenciales como la tarjeta de sonido, de red o las tarjetas gráficas. Más conectores (de 8 a 16, por ejemplo) redundan en un mayor ancho de banda y, por tanto, una mayor calidad de audio o vídeo.</w:t>
      </w:r>
    </w:p>
    <w:p w14:paraId="696A36A9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lang w:eastAsia="es-MX"/>
        </w:rPr>
        <w:t>Southbridge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Por su parte, el puente sur conecta las ranuras PCI, los conectores SATA, las bahías USB y los puertos de </w:t>
      </w:r>
      <w:r w:rsidRPr="009851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MX"/>
        </w:rPr>
        <w:t>ethernet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 o audio integrado. También suele ir soldado a la propia placa.</w:t>
      </w:r>
    </w:p>
    <w:p w14:paraId="2ABFD653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lastRenderedPageBreak/>
        <w:t>Conectores PS/2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Son algo vetustos e infrecuentes en placas actuales, pero algunos monitores y ratones todavía los usan.</w:t>
      </w:r>
    </w:p>
    <w:p w14:paraId="1C8DFB55" w14:textId="29F6EFFB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Conectores USB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La mayoría de las placas cuentan con varios puertos USB 2 y USB 3. La placa los alimenta y vincula al </w:t>
      </w:r>
      <w:r w:rsidRPr="009851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MX"/>
        </w:rPr>
        <w:t>socket 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central para que podamos conectar o vincular dispositivos externos.</w:t>
      </w:r>
    </w:p>
    <w:p w14:paraId="0DEFA2CE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Conectores gráficos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En este apartado se engloban todos los puertos de entrada y salida para monitores. Desde una entrada DisplayPort hasta un HDMI, cuya conexión transporta tanto audio como vídeo.</w:t>
      </w:r>
    </w:p>
    <w:p w14:paraId="3D4571C8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Puerto de red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Indistintamente del chip wifi, la gran mayoría de placas cuentan con un puerto Gigabit Ethernet para la transferencia de datos por internet.</w:t>
      </w:r>
    </w:p>
    <w:p w14:paraId="2C2AE14C" w14:textId="0C111D7A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Pila o batería CMOS.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 Esta es una pila de litio que suministra energía para ejecutar la BIOS. Además de este elemento, debemos sumar la propio BIOS, almacenada en un chip ROM y responsable de ejecutar el </w:t>
      </w:r>
      <w:r w:rsidRPr="009851A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es-MX"/>
        </w:rPr>
        <w:t>hardware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 haciendo una llamada a cada componente para contrastar que todo opera correctamente.</w:t>
      </w:r>
    </w:p>
    <w:p w14:paraId="0411D9B5" w14:textId="77777777" w:rsidR="009F0166" w:rsidRPr="009851AB" w:rsidRDefault="009F0166" w:rsidP="009F0166">
      <w:pPr>
        <w:numPr>
          <w:ilvl w:val="0"/>
          <w:numId w:val="1"/>
        </w:numPr>
        <w:shd w:val="clear" w:color="auto" w:fill="FFFFFF"/>
        <w:spacing w:before="100" w:beforeAutospacing="1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s-MX"/>
        </w:rPr>
        <w:t>Conector para la fuente de alimentación</w:t>
      </w:r>
      <w:r w:rsidRPr="009851AB">
        <w:rPr>
          <w:rFonts w:ascii="Times New Roman" w:eastAsia="Times New Roman" w:hAnsi="Times New Roman" w:cs="Times New Roman"/>
          <w:color w:val="000000"/>
          <w:sz w:val="24"/>
          <w:szCs w:val="24"/>
          <w:lang w:eastAsia="es-MX"/>
        </w:rPr>
        <w:t>. Para que la fuente de alimentación suministre energía necesita un conector adecuado, con la cantidad de pines necesario para abastecer a todos los elementos.</w:t>
      </w:r>
    </w:p>
    <w:p w14:paraId="4F582745" w14:textId="77777777" w:rsidR="009F0166" w:rsidRPr="009851AB" w:rsidRDefault="009F0166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</w:pPr>
    </w:p>
    <w:p w14:paraId="4A7A2196" w14:textId="0042FD0F" w:rsidR="0093479F" w:rsidRPr="009851AB" w:rsidRDefault="00297530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</w:pP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 xml:space="preserve">Se dio un poco de lo que es </w:t>
      </w:r>
      <w:r w:rsidR="0093479F"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 xml:space="preserve">la tarjeta madre y unas breves explicaciones de cada uno de sus componentes </w:t>
      </w:r>
      <w:r w:rsidR="009469EF"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 xml:space="preserve">, 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 xml:space="preserve"> adelante se presentare </w:t>
      </w:r>
      <w:r w:rsidR="0093479F"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>la tarjeta</w:t>
      </w:r>
      <w:r w:rsidR="009469EF"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 xml:space="preserve"> madre que me toco a </w:t>
      </w:r>
      <w:r w:rsidR="0093479F"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>mí.</w:t>
      </w:r>
    </w:p>
    <w:p w14:paraId="38B274B4" w14:textId="77777777" w:rsidR="00882E9E" w:rsidRDefault="00882E9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eastAsia="es-MX"/>
        </w:rPr>
      </w:pPr>
    </w:p>
    <w:p w14:paraId="21816248" w14:textId="2316B1DF" w:rsidR="00227994" w:rsidRDefault="009469EF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eastAsia="es-MX"/>
        </w:rPr>
      </w:pPr>
      <w:r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eastAsia="es-MX"/>
        </w:rPr>
        <w:t xml:space="preserve"> </w:t>
      </w:r>
    </w:p>
    <w:p w14:paraId="790507D8" w14:textId="591EC182" w:rsidR="00297530" w:rsidRDefault="00297530" w:rsidP="00297530">
      <w:pPr>
        <w:shd w:val="clear" w:color="auto" w:fill="FFFFFF"/>
        <w:spacing w:after="0" w:line="240" w:lineRule="auto"/>
        <w:jc w:val="center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eastAsia="es-MX"/>
        </w:rPr>
      </w:pPr>
      <w:r>
        <w:rPr>
          <w:rFonts w:ascii="Skin-market-sans" w:eastAsia="Times New Roman" w:hAnsi="Skin-market-sans" w:cs="Times New Roman"/>
          <w:noProof/>
          <w:color w:val="333333"/>
          <w:sz w:val="20"/>
          <w:szCs w:val="20"/>
          <w:bdr w:val="none" w:sz="0" w:space="0" w:color="auto" w:frame="1"/>
          <w:lang w:eastAsia="es-MX"/>
        </w:rPr>
        <w:drawing>
          <wp:inline distT="0" distB="0" distL="0" distR="0" wp14:anchorId="1E321F8C" wp14:editId="369FFECB">
            <wp:extent cx="3395833" cy="34575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0" t="9071" r="18368" b="14739"/>
                    <a:stretch/>
                  </pic:blipFill>
                  <pic:spPr bwMode="auto">
                    <a:xfrm rot="10800000">
                      <a:off x="0" y="0"/>
                      <a:ext cx="3404119" cy="346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7F8E" w14:textId="77777777" w:rsidR="00297530" w:rsidRPr="00227994" w:rsidRDefault="00297530" w:rsidP="00297530">
      <w:pPr>
        <w:shd w:val="clear" w:color="auto" w:fill="FFFFFF"/>
        <w:spacing w:after="0" w:line="240" w:lineRule="auto"/>
        <w:jc w:val="center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eastAsia="es-MX"/>
        </w:rPr>
      </w:pPr>
    </w:p>
    <w:p w14:paraId="325E1B92" w14:textId="77777777" w:rsidR="00882E9E" w:rsidRDefault="00882E9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b/>
          <w:bCs/>
          <w:color w:val="333333"/>
          <w:sz w:val="20"/>
          <w:szCs w:val="20"/>
          <w:bdr w:val="none" w:sz="0" w:space="0" w:color="auto" w:frame="1"/>
          <w:lang w:val="en-CA" w:eastAsia="es-MX"/>
        </w:rPr>
      </w:pPr>
    </w:p>
    <w:p w14:paraId="63F4EA7B" w14:textId="3133FC2D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Compatible CPU Brand: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  <w:t xml:space="preserve"> 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>Intel</w:t>
      </w:r>
    </w:p>
    <w:p w14:paraId="04CAF81D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</w:p>
    <w:p w14:paraId="7FC53F9C" w14:textId="29270C52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Socket Type: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Socket 370</w:t>
      </w:r>
    </w:p>
    <w:p w14:paraId="5A106819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</w:p>
    <w:p w14:paraId="50E41017" w14:textId="42767DC5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Model: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TR100</w:t>
      </w:r>
    </w:p>
    <w:p w14:paraId="56C3BD9D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2C87AE97" w14:textId="32FE7808" w:rsidR="00070BEE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Expansion Slots: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AGP, PCI</w:t>
      </w:r>
    </w:p>
    <w:p w14:paraId="674F8CEA" w14:textId="77777777" w:rsidR="009851AB" w:rsidRPr="009851AB" w:rsidRDefault="009851AB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067E1E47" w14:textId="3830FC52" w:rsidR="00070BEE" w:rsidRDefault="00070BE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lang w:val="en-CA" w:eastAsia="es-MX"/>
        </w:rPr>
      </w:pPr>
    </w:p>
    <w:p w14:paraId="4A4C951A" w14:textId="71DDEE2E" w:rsidR="00882E9E" w:rsidRDefault="00882E9E" w:rsidP="00882E9E">
      <w:pPr>
        <w:shd w:val="clear" w:color="auto" w:fill="FFFFFF"/>
        <w:spacing w:after="0" w:line="240" w:lineRule="auto"/>
        <w:jc w:val="center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lang w:val="en-CA" w:eastAsia="es-MX"/>
        </w:rPr>
      </w:pPr>
      <w:r>
        <w:rPr>
          <w:rFonts w:ascii="Skin-market-sans" w:eastAsia="Times New Roman" w:hAnsi="Skin-market-sans" w:cs="Times New Roman"/>
          <w:noProof/>
          <w:color w:val="333333"/>
          <w:sz w:val="20"/>
          <w:szCs w:val="20"/>
          <w:lang w:val="en-CA" w:eastAsia="es-MX"/>
        </w:rPr>
        <w:drawing>
          <wp:inline distT="0" distB="0" distL="0" distR="0" wp14:anchorId="058BE242" wp14:editId="6294030F">
            <wp:extent cx="4721532" cy="3105150"/>
            <wp:effectExtent l="0" t="0" r="317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2" t="17234"/>
                    <a:stretch/>
                  </pic:blipFill>
                  <pic:spPr bwMode="auto">
                    <a:xfrm>
                      <a:off x="0" y="0"/>
                      <a:ext cx="4738957" cy="31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7609B" w14:textId="77777777" w:rsidR="009851AB" w:rsidRDefault="009851AB" w:rsidP="00882E9E">
      <w:pPr>
        <w:shd w:val="clear" w:color="auto" w:fill="FFFFFF"/>
        <w:spacing w:after="0" w:line="240" w:lineRule="auto"/>
        <w:jc w:val="center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lang w:val="en-CA" w:eastAsia="es-MX"/>
        </w:rPr>
      </w:pPr>
    </w:p>
    <w:p w14:paraId="7A74E1FC" w14:textId="77777777" w:rsidR="00882E9E" w:rsidRPr="00070BEE" w:rsidRDefault="00882E9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lang w:val="en-CA" w:eastAsia="es-MX"/>
        </w:rPr>
      </w:pPr>
    </w:p>
    <w:p w14:paraId="2CA36B2D" w14:textId="2F5C486F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Input/Output Ports: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Parallel (IEEE 1284), PATA/IDE/EIDE, Serial (RS-232)</w:t>
      </w:r>
    </w:p>
    <w:p w14:paraId="02539E79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</w:p>
    <w:p w14:paraId="60BFC1BB" w14:textId="31F04AB0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Memory Type: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SDR SDRAM</w:t>
      </w:r>
    </w:p>
    <w:p w14:paraId="01EAEB3E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112349DD" w14:textId="2D0DB524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Features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>: On-Board Audio, On-Board Video Chipset</w:t>
      </w:r>
    </w:p>
    <w:p w14:paraId="79B2D190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41993B10" w14:textId="2C4F4FBD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CPU Clock Speed: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933 MHz</w:t>
      </w:r>
    </w:p>
    <w:p w14:paraId="17111116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58D9DA7F" w14:textId="5C1E723A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Capacity per Module: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256 MB</w:t>
      </w:r>
    </w:p>
    <w:p w14:paraId="353763B5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70A9A9CD" w14:textId="2E454274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CPU Brand: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Intel</w:t>
      </w:r>
    </w:p>
    <w:p w14:paraId="32132246" w14:textId="77777777" w:rsidR="00882E9E" w:rsidRDefault="00882E9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val="en-CA" w:eastAsia="es-MX"/>
        </w:rPr>
      </w:pPr>
    </w:p>
    <w:p w14:paraId="2B8BCBD3" w14:textId="2D171E78" w:rsidR="00882E9E" w:rsidRDefault="00882E9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val="en-CA" w:eastAsia="es-MX"/>
        </w:rPr>
      </w:pPr>
    </w:p>
    <w:p w14:paraId="6AF899A3" w14:textId="64996BAB" w:rsidR="00882E9E" w:rsidRPr="00070BEE" w:rsidRDefault="00882E9E" w:rsidP="00882E9E">
      <w:pPr>
        <w:shd w:val="clear" w:color="auto" w:fill="FFFFFF"/>
        <w:spacing w:after="0" w:line="240" w:lineRule="auto"/>
        <w:jc w:val="center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lang w:val="en-CA" w:eastAsia="es-MX"/>
        </w:rPr>
      </w:pPr>
      <w:r>
        <w:rPr>
          <w:rFonts w:ascii="Skin-market-sans" w:eastAsia="Times New Roman" w:hAnsi="Skin-market-sans" w:cs="Times New Roman"/>
          <w:noProof/>
          <w:color w:val="333333"/>
          <w:sz w:val="20"/>
          <w:szCs w:val="20"/>
          <w:lang w:val="en-CA" w:eastAsia="es-MX"/>
        </w:rPr>
        <w:lastRenderedPageBreak/>
        <w:drawing>
          <wp:inline distT="0" distB="0" distL="0" distR="0" wp14:anchorId="5719FBCB" wp14:editId="6F03E6A1">
            <wp:extent cx="4391025" cy="3293269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29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252A9" w14:textId="77777777" w:rsidR="00070BEE" w:rsidRDefault="00070BE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val="en-CA" w:eastAsia="es-MX"/>
        </w:rPr>
      </w:pPr>
    </w:p>
    <w:p w14:paraId="62FF7D39" w14:textId="77777777" w:rsidR="00070BEE" w:rsidRDefault="00070BEE" w:rsidP="00070BEE">
      <w:pPr>
        <w:shd w:val="clear" w:color="auto" w:fill="FFFFFF"/>
        <w:spacing w:after="0" w:line="240" w:lineRule="auto"/>
        <w:textAlignment w:val="top"/>
        <w:rPr>
          <w:rFonts w:ascii="Skin-market-sans" w:eastAsia="Times New Roman" w:hAnsi="Skin-market-sans" w:cs="Times New Roman"/>
          <w:color w:val="333333"/>
          <w:sz w:val="20"/>
          <w:szCs w:val="20"/>
          <w:bdr w:val="none" w:sz="0" w:space="0" w:color="auto" w:frame="1"/>
          <w:lang w:val="en-CA" w:eastAsia="es-MX"/>
        </w:rPr>
      </w:pPr>
    </w:p>
    <w:p w14:paraId="45FFF539" w14:textId="217A1189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CPU Series: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Pentium</w:t>
      </w:r>
    </w:p>
    <w:p w14:paraId="3F58BABA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598E86E6" w14:textId="7E73E658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CPU Bus Speed: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133MHz</w:t>
      </w:r>
    </w:p>
    <w:p w14:paraId="05183253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063E6AD3" w14:textId="4A0035AE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Number of Memory Slots: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2</w:t>
      </w:r>
    </w:p>
    <w:p w14:paraId="5A30E1D9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1D1F843E" w14:textId="0C4F530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  <w:r w:rsidRPr="009851AB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bdr w:val="none" w:sz="0" w:space="0" w:color="auto" w:frame="1"/>
          <w:lang w:val="en-CA" w:eastAsia="es-MX"/>
        </w:rPr>
        <w:t>Brand:</w:t>
      </w:r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  <w:t xml:space="preserve"> Lite-On</w:t>
      </w:r>
    </w:p>
    <w:p w14:paraId="7D891657" w14:textId="77777777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val="en-CA" w:eastAsia="es-MX"/>
        </w:rPr>
      </w:pPr>
    </w:p>
    <w:p w14:paraId="5820EB6F" w14:textId="2055256A" w:rsidR="00070BEE" w:rsidRPr="009851AB" w:rsidRDefault="00070BEE" w:rsidP="00070BE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color w:val="333333"/>
          <w:sz w:val="24"/>
          <w:szCs w:val="24"/>
          <w:lang w:eastAsia="es-MX"/>
        </w:rPr>
      </w:pPr>
      <w:proofErr w:type="spellStart"/>
      <w:r w:rsidRPr="00E5010A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>Form</w:t>
      </w:r>
      <w:proofErr w:type="spellEnd"/>
      <w:r w:rsidRPr="00E5010A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 xml:space="preserve"> Factor: </w:t>
      </w:r>
      <w:proofErr w:type="spellStart"/>
      <w:r w:rsidRPr="009851AB">
        <w:rPr>
          <w:rFonts w:ascii="Times New Roman" w:eastAsia="Times New Roman" w:hAnsi="Times New Roman" w:cs="Times New Roman"/>
          <w:color w:val="333333"/>
          <w:sz w:val="24"/>
          <w:szCs w:val="24"/>
          <w:bdr w:val="none" w:sz="0" w:space="0" w:color="auto" w:frame="1"/>
          <w:lang w:eastAsia="es-MX"/>
        </w:rPr>
        <w:t>mATX</w:t>
      </w:r>
      <w:proofErr w:type="spellEnd"/>
    </w:p>
    <w:p w14:paraId="5A9885DC" w14:textId="7C7F7667" w:rsidR="003650CC" w:rsidRDefault="003650CC"/>
    <w:p w14:paraId="40EE3B30" w14:textId="0E6189DD" w:rsidR="009851AB" w:rsidRDefault="009851AB"/>
    <w:p w14:paraId="4EF2AC90" w14:textId="4ED302E1" w:rsidR="009851AB" w:rsidRDefault="009851AB"/>
    <w:p w14:paraId="1022412A" w14:textId="0D2AB06B" w:rsidR="009851AB" w:rsidRDefault="009851AB"/>
    <w:p w14:paraId="39BEA947" w14:textId="6270C94E" w:rsidR="009851AB" w:rsidRDefault="009851AB"/>
    <w:p w14:paraId="1BE79E3D" w14:textId="1FAE4907" w:rsidR="009851AB" w:rsidRDefault="009851AB"/>
    <w:p w14:paraId="7C34543A" w14:textId="7E90283B" w:rsidR="009851AB" w:rsidRDefault="009851AB"/>
    <w:p w14:paraId="7B6466AD" w14:textId="55C3F5CE" w:rsidR="009851AB" w:rsidRDefault="009851AB"/>
    <w:p w14:paraId="59B9BC85" w14:textId="45822E9B" w:rsidR="009851AB" w:rsidRDefault="009851AB"/>
    <w:p w14:paraId="2E42C68D" w14:textId="52C7EBAF" w:rsidR="009851AB" w:rsidRDefault="009851AB"/>
    <w:p w14:paraId="5AA977F5" w14:textId="77777777" w:rsidR="009851AB" w:rsidRDefault="009851AB"/>
    <w:p w14:paraId="0C076489" w14:textId="4ACCBC33" w:rsidR="00882E9E" w:rsidRPr="009851AB" w:rsidRDefault="002D63B1">
      <w:pPr>
        <w:rPr>
          <w:rFonts w:ascii="Times New Roman" w:hAnsi="Times New Roman" w:cs="Times New Roman"/>
        </w:rPr>
      </w:pPr>
      <w:r w:rsidRPr="009851AB">
        <w:rPr>
          <w:rFonts w:ascii="Times New Roman" w:hAnsi="Times New Roman" w:cs="Times New Roman"/>
        </w:rPr>
        <w:lastRenderedPageBreak/>
        <w:t>Se le instalaron memorias RAM:</w:t>
      </w:r>
    </w:p>
    <w:p w14:paraId="261A6ECD" w14:textId="193E600D" w:rsidR="00BB3738" w:rsidRDefault="00BB3738" w:rsidP="00BB3738">
      <w:pPr>
        <w:jc w:val="center"/>
      </w:pPr>
      <w:r>
        <w:rPr>
          <w:noProof/>
        </w:rPr>
        <w:drawing>
          <wp:inline distT="0" distB="0" distL="0" distR="0" wp14:anchorId="1B6AD414" wp14:editId="590B4C95">
            <wp:extent cx="5314950" cy="34290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4" r="5102" b="14512"/>
                    <a:stretch/>
                  </pic:blipFill>
                  <pic:spPr bwMode="auto">
                    <a:xfrm>
                      <a:off x="0" y="0"/>
                      <a:ext cx="53149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A668F" w14:textId="1D277A49" w:rsidR="00882E9E" w:rsidRDefault="00882E9E" w:rsidP="00882E9E">
      <w:pPr>
        <w:jc w:val="center"/>
      </w:pPr>
      <w:r>
        <w:rPr>
          <w:noProof/>
        </w:rPr>
        <w:drawing>
          <wp:inline distT="0" distB="0" distL="0" distR="0" wp14:anchorId="53D74712" wp14:editId="0267DD15">
            <wp:extent cx="5283200" cy="3962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896" cy="39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FEFD" w14:textId="0564F9CB" w:rsidR="00882E9E" w:rsidRDefault="00882E9E" w:rsidP="00882E9E">
      <w:pPr>
        <w:jc w:val="center"/>
      </w:pPr>
    </w:p>
    <w:p w14:paraId="0DCF97F9" w14:textId="53AC2520" w:rsidR="00882E9E" w:rsidRPr="002D63B1" w:rsidRDefault="002D63B1" w:rsidP="00882E9E">
      <w:pPr>
        <w:rPr>
          <w:rFonts w:ascii="Times New Roman" w:hAnsi="Times New Roman" w:cs="Times New Roman"/>
        </w:rPr>
      </w:pPr>
      <w:r w:rsidRPr="002D63B1">
        <w:rPr>
          <w:rFonts w:ascii="Times New Roman" w:hAnsi="Times New Roman" w:cs="Times New Roman"/>
        </w:rPr>
        <w:lastRenderedPageBreak/>
        <w:t>Se le instalo la fuente de energía:</w:t>
      </w:r>
    </w:p>
    <w:p w14:paraId="1A2C3204" w14:textId="4BD52759" w:rsidR="00BB3738" w:rsidRDefault="00BB3738" w:rsidP="00BB3738">
      <w:pPr>
        <w:jc w:val="center"/>
      </w:pPr>
      <w:r>
        <w:rPr>
          <w:noProof/>
        </w:rPr>
        <w:drawing>
          <wp:inline distT="0" distB="0" distL="0" distR="0" wp14:anchorId="05A25AA4" wp14:editId="2B45B680">
            <wp:extent cx="4743450" cy="3557588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873" cy="35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69BF" w14:textId="7A8FCC68" w:rsidR="00E31016" w:rsidRDefault="00E31016" w:rsidP="00E31016">
      <w:r>
        <w:t xml:space="preserve">Y En esta parte se le instalo el disco duro y el ventilador para la placa </w:t>
      </w:r>
      <w:r w:rsidR="002D63B1">
        <w:t>térmica</w:t>
      </w:r>
    </w:p>
    <w:p w14:paraId="7DF38C79" w14:textId="3BFC018F" w:rsidR="00BB3738" w:rsidRDefault="00BB3738" w:rsidP="00BB3738">
      <w:pPr>
        <w:jc w:val="center"/>
      </w:pPr>
      <w:r>
        <w:rPr>
          <w:noProof/>
        </w:rPr>
        <w:drawing>
          <wp:inline distT="0" distB="0" distL="0" distR="0" wp14:anchorId="311AECA8" wp14:editId="5B9EA2E4">
            <wp:extent cx="5019675" cy="3764756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76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4EF4" w14:textId="77777777" w:rsidR="001115FA" w:rsidRDefault="002D63B1" w:rsidP="001115FA">
      <w:pPr>
        <w:jc w:val="center"/>
      </w:pPr>
      <w:r>
        <w:rPr>
          <w:noProof/>
        </w:rPr>
        <w:lastRenderedPageBreak/>
        <w:drawing>
          <wp:inline distT="0" distB="0" distL="0" distR="0" wp14:anchorId="4F1B62D4" wp14:editId="6CFEB74E">
            <wp:extent cx="2679500" cy="2009775"/>
            <wp:effectExtent l="0" t="0" r="698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153" cy="20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82AB77" wp14:editId="4531196A">
            <wp:extent cx="2666796" cy="2000250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244" cy="20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9700" w14:textId="1B4D3EA8" w:rsidR="00E31016" w:rsidRDefault="002D63B1" w:rsidP="001115FA">
      <w:pPr>
        <w:jc w:val="center"/>
      </w:pPr>
      <w:r>
        <w:rPr>
          <w:noProof/>
        </w:rPr>
        <w:drawing>
          <wp:inline distT="0" distB="0" distL="0" distR="0" wp14:anchorId="037C8028" wp14:editId="29BD5E10">
            <wp:extent cx="2743200" cy="2057553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192" cy="208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3D731" wp14:editId="3C99BC4A">
            <wp:extent cx="2819188" cy="211455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259" cy="2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F183E" wp14:editId="27DE78BE">
            <wp:extent cx="2676525" cy="200754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875" cy="20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E42FA" wp14:editId="24D7D79A">
            <wp:extent cx="2916295" cy="1885793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87"/>
                    <a:stretch/>
                  </pic:blipFill>
                  <pic:spPr bwMode="auto">
                    <a:xfrm>
                      <a:off x="0" y="0"/>
                      <a:ext cx="2929920" cy="189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8E13CC" wp14:editId="7B9513F5">
            <wp:extent cx="2742993" cy="2057400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553" cy="20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B685E" wp14:editId="6B321600">
            <wp:extent cx="2717595" cy="203835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229" cy="204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DF8E9" wp14:editId="0BA837B3">
            <wp:extent cx="2667000" cy="200040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315" cy="200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FC20" wp14:editId="5C7BFAB1">
            <wp:extent cx="2705100" cy="2028978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436" cy="20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96892" wp14:editId="0FD4C568">
            <wp:extent cx="2657475" cy="1993257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27" cy="200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599" w14:textId="77777777" w:rsidR="00E31016" w:rsidRDefault="00E31016" w:rsidP="00BB3738">
      <w:pPr>
        <w:jc w:val="center"/>
      </w:pPr>
    </w:p>
    <w:p w14:paraId="295164C2" w14:textId="77777777" w:rsidR="001115FA" w:rsidRDefault="001115FA" w:rsidP="001115FA"/>
    <w:p w14:paraId="52FAF8EC" w14:textId="77777777" w:rsidR="001115FA" w:rsidRDefault="001115FA" w:rsidP="001115FA"/>
    <w:p w14:paraId="1A7CFD05" w14:textId="77777777" w:rsidR="001115FA" w:rsidRDefault="001115FA" w:rsidP="001115FA"/>
    <w:p w14:paraId="4451A269" w14:textId="77777777" w:rsidR="001115FA" w:rsidRDefault="001115FA" w:rsidP="001115FA"/>
    <w:p w14:paraId="79A14580" w14:textId="77777777" w:rsidR="001115FA" w:rsidRDefault="001115FA" w:rsidP="001115FA"/>
    <w:p w14:paraId="45B2DFEE" w14:textId="77777777" w:rsidR="001115FA" w:rsidRDefault="001115FA" w:rsidP="001115FA"/>
    <w:p w14:paraId="58C9021E" w14:textId="1FBCCFB4" w:rsidR="001115FA" w:rsidRPr="001115FA" w:rsidRDefault="001115FA" w:rsidP="001115F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115FA">
        <w:rPr>
          <w:rFonts w:ascii="Times New Roman" w:hAnsi="Times New Roman" w:cs="Times New Roman"/>
          <w:b/>
          <w:bCs/>
          <w:sz w:val="32"/>
          <w:szCs w:val="32"/>
        </w:rPr>
        <w:lastRenderedPageBreak/>
        <w:t>LA TARJETA RAM CUENTA CON :</w:t>
      </w:r>
    </w:p>
    <w:p w14:paraId="0CE0F7D6" w14:textId="7A4589EB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>Espacios para los módulos RAM</w:t>
      </w:r>
    </w:p>
    <w:p w14:paraId="2D90756E" w14:textId="77777777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>conectores de almacenamiento</w:t>
      </w:r>
    </w:p>
    <w:p w14:paraId="19F5C8A4" w14:textId="77777777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115FA">
        <w:rPr>
          <w:rFonts w:ascii="Times New Roman" w:hAnsi="Times New Roman" w:cs="Times New Roman"/>
          <w:sz w:val="24"/>
          <w:szCs w:val="24"/>
        </w:rPr>
        <w:t>Southbridge</w:t>
      </w:r>
      <w:proofErr w:type="spellEnd"/>
    </w:p>
    <w:p w14:paraId="051F0097" w14:textId="77777777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>Conectores PS/2</w:t>
      </w:r>
    </w:p>
    <w:p w14:paraId="11665F80" w14:textId="77777777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>Conectores USB</w:t>
      </w:r>
    </w:p>
    <w:p w14:paraId="1F6A5F49" w14:textId="77777777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>Conectores gráficos</w:t>
      </w:r>
    </w:p>
    <w:p w14:paraId="4ED62652" w14:textId="77777777" w:rsidR="001115FA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 xml:space="preserve">Puerto de red. </w:t>
      </w:r>
    </w:p>
    <w:p w14:paraId="39D28A5A" w14:textId="0888F77A" w:rsidR="00BB3738" w:rsidRPr="001115FA" w:rsidRDefault="001115FA" w:rsidP="001115FA">
      <w:pPr>
        <w:rPr>
          <w:rFonts w:ascii="Times New Roman" w:hAnsi="Times New Roman" w:cs="Times New Roman"/>
          <w:sz w:val="24"/>
          <w:szCs w:val="24"/>
        </w:rPr>
      </w:pPr>
      <w:r w:rsidRPr="001115FA">
        <w:rPr>
          <w:rFonts w:ascii="Times New Roman" w:hAnsi="Times New Roman" w:cs="Times New Roman"/>
          <w:sz w:val="24"/>
          <w:szCs w:val="24"/>
        </w:rPr>
        <w:t>Conector para la fuente de alimentación</w:t>
      </w:r>
    </w:p>
    <w:sectPr w:rsidR="00BB3738" w:rsidRPr="001115F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kin-market-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C43109"/>
    <w:multiLevelType w:val="multilevel"/>
    <w:tmpl w:val="DF1CE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4087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BEE"/>
    <w:rsid w:val="00070BEE"/>
    <w:rsid w:val="001115FA"/>
    <w:rsid w:val="00227994"/>
    <w:rsid w:val="00297530"/>
    <w:rsid w:val="002D63B1"/>
    <w:rsid w:val="003650CC"/>
    <w:rsid w:val="00882E9E"/>
    <w:rsid w:val="0093479F"/>
    <w:rsid w:val="0093709F"/>
    <w:rsid w:val="009469EF"/>
    <w:rsid w:val="009851AB"/>
    <w:rsid w:val="009F0166"/>
    <w:rsid w:val="00BB3738"/>
    <w:rsid w:val="00E31016"/>
    <w:rsid w:val="00E5010A"/>
    <w:rsid w:val="00F00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CCC24"/>
  <w15:chartTrackingRefBased/>
  <w15:docId w15:val="{77E4580D-2EDB-4998-8E64-AC065E650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ux-textspans">
    <w:name w:val="ux-textspans"/>
    <w:basedOn w:val="Fuentedeprrafopredeter"/>
    <w:rsid w:val="00070BEE"/>
  </w:style>
  <w:style w:type="character" w:styleId="Textoennegrita">
    <w:name w:val="Strong"/>
    <w:basedOn w:val="Fuentedeprrafopredeter"/>
    <w:uiPriority w:val="22"/>
    <w:qFormat/>
    <w:rsid w:val="0022799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F01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nfasis">
    <w:name w:val="Emphasis"/>
    <w:basedOn w:val="Fuentedeprrafopredeter"/>
    <w:uiPriority w:val="20"/>
    <w:qFormat/>
    <w:rsid w:val="009F016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434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2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57333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85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78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0826426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706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3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0392635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28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5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235857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6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76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46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24269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96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5731158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1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753063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1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4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518143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08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01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14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47306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94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367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57773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04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129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9792431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78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3779149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40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3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031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9442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40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34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200839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0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89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387255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61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26849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2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863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328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6307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25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81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2715589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44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7439540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1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97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397618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194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153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86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33213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974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3914744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134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79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116984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2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39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694545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78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86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3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9929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87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036877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746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50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1552374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26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90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45156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17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952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073613">
              <w:marLeft w:val="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74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529325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84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02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1917856">
              <w:marLeft w:val="180"/>
              <w:marRight w:val="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95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99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993615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16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5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ntTable" Target="fontTable.xml"/><Relationship Id="rId5" Type="http://schemas.openxmlformats.org/officeDocument/2006/relationships/hyperlink" Target="https://blog.orange.es/otros/portatil-orange-mejores-ordenadores/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9</Pages>
  <Words>732</Words>
  <Characters>4032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JHONATAN SMITH HERNANDEZ GUILLERMO</dc:creator>
  <cp:keywords/>
  <dc:description/>
  <cp:lastModifiedBy>JHONATAN SMITH HERNANDEZ GUILLERMO</cp:lastModifiedBy>
  <cp:revision>3</cp:revision>
  <dcterms:created xsi:type="dcterms:W3CDTF">2022-09-05T15:29:00Z</dcterms:created>
  <dcterms:modified xsi:type="dcterms:W3CDTF">2022-09-14T22:14:00Z</dcterms:modified>
</cp:coreProperties>
</file>